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5530D165" w:rsidR="00806741" w:rsidRPr="00ED1040" w:rsidRDefault="00375F3D" w:rsidP="00806741">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JADEC</w:t>
      </w:r>
      <w:r w:rsidR="001A6E7D">
        <w:rPr>
          <w:rFonts w:ascii="游ゴシック" w:eastAsia="游ゴシック" w:hAnsi="游ゴシック" w:hint="eastAsia"/>
          <w:b/>
          <w:bCs/>
          <w:sz w:val="28"/>
          <w:szCs w:val="28"/>
        </w:rPr>
        <w:t>メディカルスタッフ育成研究</w:t>
      </w:r>
      <w:r w:rsidR="00806741" w:rsidRPr="00ED1040">
        <w:rPr>
          <w:rFonts w:ascii="游ゴシック" w:eastAsia="游ゴシック" w:hAnsi="游ゴシック" w:hint="eastAsia"/>
          <w:b/>
          <w:bCs/>
          <w:sz w:val="28"/>
          <w:szCs w:val="28"/>
        </w:rPr>
        <w:t>助成</w:t>
      </w:r>
    </w:p>
    <w:tbl>
      <w:tblPr>
        <w:tblStyle w:val="a3"/>
        <w:tblW w:w="0" w:type="auto"/>
        <w:tblLook w:val="04A0" w:firstRow="1" w:lastRow="0" w:firstColumn="1" w:lastColumn="0" w:noHBand="0" w:noVBand="1"/>
      </w:tblPr>
      <w:tblGrid>
        <w:gridCol w:w="9736"/>
      </w:tblGrid>
      <w:tr w:rsidR="00806741" w:rsidRPr="00ED1040" w14:paraId="0419BE10" w14:textId="77777777" w:rsidTr="001A6E7D">
        <w:trPr>
          <w:trHeight w:val="2317"/>
        </w:trPr>
        <w:tc>
          <w:tcPr>
            <w:tcW w:w="9736" w:type="dxa"/>
          </w:tcPr>
          <w:p w14:paraId="5D955649" w14:textId="2BD8ACB0" w:rsidR="001A6E7D" w:rsidRDefault="001A6E7D" w:rsidP="001A6E7D">
            <w:pPr>
              <w:rPr>
                <w:rFonts w:ascii="游ゴシック" w:eastAsia="游ゴシック" w:hAnsi="游ゴシック"/>
                <w:b/>
                <w:bCs/>
              </w:rPr>
            </w:pPr>
            <w:r>
              <w:rPr>
                <w:rFonts w:ascii="游ゴシック" w:eastAsia="游ゴシック" w:hAnsi="游ゴシック" w:hint="eastAsia"/>
                <w:b/>
                <w:bCs/>
              </w:rPr>
              <w:t>５</w:t>
            </w:r>
            <w:r w:rsidR="00806741" w:rsidRPr="00ED1040">
              <w:rPr>
                <w:rFonts w:ascii="游ゴシック" w:eastAsia="游ゴシック" w:hAnsi="游ゴシック" w:hint="eastAsia"/>
                <w:b/>
                <w:bCs/>
              </w:rPr>
              <w:t>．</w:t>
            </w:r>
            <w:r w:rsidRPr="001A6E7D">
              <w:rPr>
                <w:rFonts w:ascii="游ゴシック" w:eastAsia="游ゴシック" w:hAnsi="游ゴシック" w:hint="eastAsia"/>
                <w:b/>
                <w:bCs/>
              </w:rPr>
              <w:t>今回研究に取り組んで明らかにしたいことを、下記の点を参照して自由に記載してください。</w:t>
            </w:r>
          </w:p>
          <w:p w14:paraId="326594F6" w14:textId="6B3B9D66" w:rsidR="001A6E7D" w:rsidRDefault="001A6E7D" w:rsidP="001A6E7D">
            <w:pPr>
              <w:ind w:firstLineChars="200" w:firstLine="420"/>
              <w:rPr>
                <w:rFonts w:ascii="游ゴシック" w:eastAsia="游ゴシック" w:hAnsi="游ゴシック"/>
                <w:b/>
                <w:bCs/>
              </w:rPr>
            </w:pPr>
            <w:r w:rsidRPr="001A6E7D">
              <w:rPr>
                <w:rFonts w:ascii="游ゴシック" w:eastAsia="游ゴシック" w:hAnsi="游ゴシック" w:hint="eastAsia"/>
                <w:b/>
                <w:bCs/>
              </w:rPr>
              <w:t>図表等を使っても構いません。＜</w:t>
            </w:r>
            <w:r w:rsidRPr="001A6E7D">
              <w:rPr>
                <w:rFonts w:ascii="游ゴシック" w:eastAsia="游ゴシック" w:hAnsi="游ゴシック" w:hint="eastAsia"/>
                <w:b/>
                <w:bCs/>
                <w:u w:val="single"/>
              </w:rPr>
              <w:t>あなたの研究への意欲と着眼点を評価します</w:t>
            </w:r>
            <w:r w:rsidRPr="001A6E7D">
              <w:rPr>
                <w:rFonts w:ascii="游ゴシック" w:eastAsia="游ゴシック" w:hAnsi="游ゴシック" w:hint="eastAsia"/>
                <w:b/>
                <w:bCs/>
              </w:rPr>
              <w:t>＞</w:t>
            </w:r>
          </w:p>
          <w:p w14:paraId="7165E9F4" w14:textId="77777777" w:rsidR="001A6E7D" w:rsidRPr="001A6E7D" w:rsidRDefault="001A6E7D" w:rsidP="001A6E7D">
            <w:pPr>
              <w:spacing w:beforeLines="50" w:before="180"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・このテーマに取り組みたいと思った背景やきっかけ</w:t>
            </w:r>
          </w:p>
          <w:p w14:paraId="6DCD3697"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・結果を生かしたい場所・機会・対象</w:t>
            </w:r>
          </w:p>
          <w:p w14:paraId="74B42FEB"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・あなたの研究に取り組もうとする思い</w:t>
            </w:r>
          </w:p>
          <w:p w14:paraId="0947A646" w14:textId="46763189" w:rsid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・糖尿病カンバセーションマップや糖尿病</w:t>
            </w:r>
            <w:r w:rsidR="00375F3D">
              <w:rPr>
                <w:rFonts w:ascii="游ゴシック" w:eastAsia="游ゴシック" w:hAnsi="游ゴシック" w:hint="eastAsia"/>
                <w:b/>
                <w:bCs/>
                <w:sz w:val="18"/>
                <w:szCs w:val="18"/>
              </w:rPr>
              <w:t>カードシステム</w:t>
            </w:r>
            <w:r w:rsidRPr="001A6E7D">
              <w:rPr>
                <w:rFonts w:ascii="游ゴシック" w:eastAsia="游ゴシック" w:hAnsi="游ゴシック" w:hint="eastAsia"/>
                <w:b/>
                <w:bCs/>
                <w:sz w:val="18"/>
                <w:szCs w:val="18"/>
              </w:rPr>
              <w:t>などの</w:t>
            </w:r>
            <w:r w:rsidR="00375F3D">
              <w:rPr>
                <w:rFonts w:ascii="游ゴシック" w:eastAsia="游ゴシック" w:hAnsi="游ゴシック" w:hint="eastAsia"/>
                <w:b/>
                <w:bCs/>
                <w:sz w:val="18"/>
                <w:szCs w:val="18"/>
              </w:rPr>
              <w:t>JADEC</w:t>
            </w:r>
            <w:r w:rsidRPr="001A6E7D">
              <w:rPr>
                <w:rFonts w:ascii="游ゴシック" w:eastAsia="游ゴシック" w:hAnsi="游ゴシック" w:hint="eastAsia"/>
                <w:b/>
                <w:bCs/>
                <w:sz w:val="18"/>
                <w:szCs w:val="18"/>
              </w:rPr>
              <w:t>の教育ツールについての調査の場合は、</w:t>
            </w:r>
          </w:p>
          <w:p w14:paraId="1666E2DC" w14:textId="759FA9F2" w:rsidR="001A6E7D" w:rsidRPr="00ED1040" w:rsidRDefault="001A6E7D" w:rsidP="001A6E7D">
            <w:pPr>
              <w:spacing w:line="240" w:lineRule="exact"/>
              <w:ind w:firstLineChars="200" w:firstLine="360"/>
              <w:rPr>
                <w:rFonts w:ascii="游ゴシック" w:eastAsia="游ゴシック" w:hAnsi="游ゴシック"/>
                <w:b/>
                <w:bCs/>
              </w:rPr>
            </w:pPr>
            <w:r w:rsidRPr="001A6E7D">
              <w:rPr>
                <w:rFonts w:ascii="游ゴシック" w:eastAsia="游ゴシック" w:hAnsi="游ゴシック" w:hint="eastAsia"/>
                <w:b/>
                <w:bCs/>
                <w:sz w:val="18"/>
                <w:szCs w:val="18"/>
              </w:rPr>
              <w:t>それらについての研修履歴やこれまでの実施状況も記載してください。</w:t>
            </w:r>
          </w:p>
        </w:tc>
      </w:tr>
      <w:tr w:rsidR="00806741" w:rsidRPr="00ED1040" w14:paraId="2664C6F9" w14:textId="77777777" w:rsidTr="009C63F3">
        <w:trPr>
          <w:trHeight w:val="10046"/>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b/>
                <w:bCs/>
              </w:rPr>
            </w:pPr>
          </w:p>
        </w:tc>
      </w:tr>
    </w:tbl>
    <w:p w14:paraId="7E5508E6" w14:textId="77777777" w:rsidR="009C63F3" w:rsidRPr="00ED1040" w:rsidRDefault="009C63F3" w:rsidP="009C63F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9C63F3" w:rsidRPr="00ED1040" w14:paraId="789D71B3" w14:textId="77777777" w:rsidTr="00FB5E1F">
        <w:tc>
          <w:tcPr>
            <w:tcW w:w="9736" w:type="dxa"/>
          </w:tcPr>
          <w:p w14:paraId="1F436C46" w14:textId="2F2BD809" w:rsidR="009C63F3" w:rsidRPr="00ED1040" w:rsidRDefault="009C63F3" w:rsidP="00FB5E1F">
            <w:pPr>
              <w:rPr>
                <w:rFonts w:ascii="游ゴシック" w:eastAsia="游ゴシック" w:hAnsi="游ゴシック"/>
                <w:b/>
                <w:bCs/>
              </w:rPr>
            </w:pPr>
            <w:r>
              <w:rPr>
                <w:rFonts w:ascii="游ゴシック" w:eastAsia="游ゴシック" w:hAnsi="游ゴシック" w:hint="eastAsia"/>
                <w:b/>
                <w:bCs/>
                <w:szCs w:val="21"/>
              </w:rPr>
              <w:lastRenderedPageBreak/>
              <w:t>６</w:t>
            </w:r>
            <w:r w:rsidRPr="00ED1040">
              <w:rPr>
                <w:rFonts w:ascii="游ゴシック" w:eastAsia="游ゴシック" w:hAnsi="游ゴシック" w:hint="eastAsia"/>
                <w:b/>
                <w:bCs/>
                <w:szCs w:val="21"/>
              </w:rPr>
              <w:t>．業績目録（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w:t>
            </w:r>
            <w:r>
              <w:rPr>
                <w:rFonts w:ascii="游ゴシック" w:eastAsia="游ゴシック" w:hAnsi="游ゴシック" w:hint="eastAsia"/>
                <w:b/>
                <w:bCs/>
                <w:color w:val="000000" w:themeColor="text1"/>
                <w:szCs w:val="21"/>
              </w:rPr>
              <w:t>・主たる指導者</w:t>
            </w:r>
            <w:r w:rsidRPr="00ED1040">
              <w:rPr>
                <w:rFonts w:ascii="游ゴシック" w:eastAsia="游ゴシック" w:hAnsi="游ゴシック" w:hint="eastAsia"/>
                <w:b/>
                <w:bCs/>
                <w:color w:val="000000" w:themeColor="text1"/>
                <w:szCs w:val="21"/>
              </w:rPr>
              <w:t>の</w:t>
            </w:r>
            <w:r w:rsidRPr="00ED1040">
              <w:rPr>
                <w:rFonts w:ascii="游ゴシック" w:eastAsia="游ゴシック" w:hAnsi="游ゴシック" w:hint="eastAsia"/>
                <w:b/>
                <w:bCs/>
                <w:szCs w:val="21"/>
              </w:rPr>
              <w:t>代表的な業績を記載してください）</w:t>
            </w:r>
          </w:p>
        </w:tc>
      </w:tr>
      <w:tr w:rsidR="009C63F3" w:rsidRPr="00ED1040" w14:paraId="1D88D02F" w14:textId="77777777" w:rsidTr="00FB5E1F">
        <w:trPr>
          <w:trHeight w:val="464"/>
        </w:trPr>
        <w:tc>
          <w:tcPr>
            <w:tcW w:w="9736" w:type="dxa"/>
          </w:tcPr>
          <w:p w14:paraId="4B1FC9AD" w14:textId="1E6268B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1）患者教育・地域連携などの取り組み</w:t>
            </w:r>
          </w:p>
        </w:tc>
      </w:tr>
      <w:tr w:rsidR="009C63F3" w:rsidRPr="00ED1040" w14:paraId="456E3B80" w14:textId="77777777" w:rsidTr="00FB5E1F">
        <w:trPr>
          <w:trHeight w:val="6097"/>
        </w:trPr>
        <w:tc>
          <w:tcPr>
            <w:tcW w:w="9736" w:type="dxa"/>
          </w:tcPr>
          <w:p w14:paraId="24A768DA" w14:textId="77777777" w:rsidR="009C63F3" w:rsidRPr="00ED1040" w:rsidRDefault="009C63F3" w:rsidP="00FB5E1F">
            <w:pPr>
              <w:ind w:leftChars="100" w:left="210" w:rightChars="100" w:right="210"/>
              <w:rPr>
                <w:rFonts w:ascii="游ゴシック" w:eastAsia="游ゴシック" w:hAnsi="游ゴシック"/>
                <w:b/>
                <w:bCs/>
              </w:rPr>
            </w:pPr>
          </w:p>
        </w:tc>
      </w:tr>
      <w:tr w:rsidR="009C63F3" w:rsidRPr="00ED1040" w14:paraId="22A8E387" w14:textId="77777777" w:rsidTr="00FB5E1F">
        <w:trPr>
          <w:trHeight w:val="455"/>
        </w:trPr>
        <w:tc>
          <w:tcPr>
            <w:tcW w:w="9736" w:type="dxa"/>
          </w:tcPr>
          <w:p w14:paraId="30ED8234" w14:textId="2FCB1E9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2）学会</w:t>
            </w:r>
            <w:r>
              <w:rPr>
                <w:rFonts w:ascii="游ゴシック" w:eastAsia="游ゴシック" w:hAnsi="游ゴシック" w:hint="eastAsia"/>
                <w:b/>
                <w:bCs/>
                <w:szCs w:val="21"/>
              </w:rPr>
              <w:t>・</w:t>
            </w:r>
            <w:r w:rsidRPr="00ED1040">
              <w:rPr>
                <w:rFonts w:ascii="游ゴシック" w:eastAsia="游ゴシック" w:hAnsi="游ゴシック" w:hint="eastAsia"/>
                <w:b/>
                <w:bCs/>
                <w:szCs w:val="21"/>
              </w:rPr>
              <w:t>論文発表等</w:t>
            </w:r>
          </w:p>
        </w:tc>
      </w:tr>
      <w:tr w:rsidR="009C63F3" w:rsidRPr="00ED1040" w14:paraId="1EFAF5B4" w14:textId="77777777" w:rsidTr="00FB5E1F">
        <w:trPr>
          <w:trHeight w:val="6049"/>
        </w:trPr>
        <w:tc>
          <w:tcPr>
            <w:tcW w:w="9736" w:type="dxa"/>
          </w:tcPr>
          <w:p w14:paraId="442D7554" w14:textId="77777777" w:rsidR="009C63F3" w:rsidRPr="00ED1040" w:rsidRDefault="009C63F3" w:rsidP="00FB5E1F">
            <w:pPr>
              <w:ind w:leftChars="100" w:left="210" w:rightChars="100" w:right="210"/>
              <w:rPr>
                <w:rFonts w:ascii="游ゴシック" w:eastAsia="游ゴシック" w:hAnsi="游ゴシック"/>
                <w:b/>
                <w:bCs/>
              </w:rPr>
            </w:pPr>
          </w:p>
        </w:tc>
      </w:tr>
    </w:tbl>
    <w:p w14:paraId="1CB0BA3B" w14:textId="77777777" w:rsidR="009C63F3" w:rsidRPr="00ED1040" w:rsidRDefault="009C63F3" w:rsidP="009C63F3">
      <w:pPr>
        <w:rPr>
          <w:rFonts w:ascii="游ゴシック" w:eastAsia="游ゴシック" w:hAnsi="游ゴシック"/>
          <w:b/>
          <w:bCs/>
        </w:rPr>
      </w:pPr>
    </w:p>
    <w:p w14:paraId="74CAEE84" w14:textId="55382853" w:rsidR="009F0F73" w:rsidRPr="009C63F3" w:rsidRDefault="009C63F3">
      <w:pPr>
        <w:rPr>
          <w:rFonts w:ascii="游ゴシック" w:eastAsia="游ゴシック" w:hAnsi="游ゴシック"/>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9736"/>
      </w:tblGrid>
      <w:tr w:rsidR="00BD45E5" w:rsidRPr="00ED1040" w14:paraId="212D9A96" w14:textId="77777777" w:rsidTr="00BD45E5">
        <w:tc>
          <w:tcPr>
            <w:tcW w:w="9736" w:type="dxa"/>
          </w:tcPr>
          <w:p w14:paraId="71BE00B2" w14:textId="28A2363B" w:rsidR="00BD45E5" w:rsidRPr="00ED1040" w:rsidRDefault="004D0F04" w:rsidP="00BD45E5">
            <w:pPr>
              <w:rPr>
                <w:rFonts w:ascii="游ゴシック" w:eastAsia="游ゴシック" w:hAnsi="游ゴシック"/>
                <w:b/>
                <w:bCs/>
              </w:rPr>
            </w:pPr>
            <w:r>
              <w:rPr>
                <w:rFonts w:ascii="游ゴシック" w:eastAsia="游ゴシック" w:hAnsi="游ゴシック" w:hint="eastAsia"/>
                <w:b/>
                <w:bCs/>
              </w:rPr>
              <w:t>７</w:t>
            </w:r>
            <w:r w:rsidR="00BD45E5" w:rsidRPr="00ED1040">
              <w:rPr>
                <w:rFonts w:ascii="游ゴシック" w:eastAsia="游ゴシック" w:hAnsi="游ゴシック" w:hint="eastAsia"/>
                <w:b/>
                <w:bCs/>
              </w:rPr>
              <w:t>．研究計画・方法</w:t>
            </w:r>
          </w:p>
        </w:tc>
      </w:tr>
      <w:tr w:rsidR="00BD45E5" w:rsidRPr="00ED1040" w14:paraId="4FD91FBA" w14:textId="77777777" w:rsidTr="00397804">
        <w:trPr>
          <w:trHeight w:val="417"/>
        </w:trPr>
        <w:tc>
          <w:tcPr>
            <w:tcW w:w="9736" w:type="dxa"/>
          </w:tcPr>
          <w:p w14:paraId="6D9031F3" w14:textId="0EA9CBF3"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１）倫理審査</w:t>
            </w:r>
            <w:r w:rsidRPr="00ED1040">
              <w:rPr>
                <w:rFonts w:ascii="游ゴシック" w:eastAsia="游ゴシック" w:hAnsi="游ゴシック" w:hint="eastAsia"/>
                <w:b/>
                <w:bCs/>
                <w:szCs w:val="21"/>
              </w:rPr>
              <w:t>（該当するものを選択）</w:t>
            </w:r>
          </w:p>
        </w:tc>
      </w:tr>
      <w:tr w:rsidR="00BD45E5" w:rsidRPr="00ED1040" w14:paraId="23F08BDA" w14:textId="77777777" w:rsidTr="00BD45E5">
        <w:trPr>
          <w:trHeight w:val="1668"/>
        </w:trPr>
        <w:tc>
          <w:tcPr>
            <w:tcW w:w="9736" w:type="dxa"/>
          </w:tcPr>
          <w:p w14:paraId="6BFEF594" w14:textId="77777777" w:rsidR="00BD45E5" w:rsidRPr="00ED1040" w:rsidRDefault="00BD45E5" w:rsidP="00BD45E5">
            <w:pPr>
              <w:widowControl/>
              <w:jc w:val="left"/>
              <w:rPr>
                <w:rFonts w:ascii="游ゴシック" w:eastAsia="游ゴシック" w:hAnsi="游ゴシック"/>
                <w:b/>
                <w:bCs/>
                <w:szCs w:val="21"/>
              </w:rPr>
            </w:pPr>
          </w:p>
          <w:p w14:paraId="2F20224E" w14:textId="22F56F2E" w:rsidR="00BD45E5" w:rsidRPr="00ED1040" w:rsidRDefault="00BD45E5" w:rsidP="00BD45E5">
            <w:pPr>
              <w:ind w:firstLineChars="200" w:firstLine="420"/>
              <w:rPr>
                <w:rFonts w:ascii="游ゴシック" w:eastAsia="游ゴシック" w:hAnsi="游ゴシック"/>
                <w:b/>
                <w:bCs/>
                <w:szCs w:val="21"/>
              </w:rPr>
            </w:pPr>
            <w:r w:rsidRPr="00ED1040">
              <w:rPr>
                <w:rFonts w:ascii="游ゴシック" w:eastAsia="游ゴシック" w:hAnsi="游ゴシック" w:hint="eastAsia"/>
                <w:b/>
                <w:bCs/>
                <w:szCs w:val="21"/>
              </w:rPr>
              <w:t>承認済 ・ 今後申請予定 ・ 倫理審査対象外</w:t>
            </w:r>
          </w:p>
          <w:p w14:paraId="7ED0E7C5" w14:textId="77777777" w:rsidR="00BD45E5" w:rsidRPr="00ED1040" w:rsidRDefault="00BD45E5" w:rsidP="00BD45E5">
            <w:pPr>
              <w:rPr>
                <w:rFonts w:ascii="游ゴシック" w:eastAsia="游ゴシック" w:hAnsi="游ゴシック"/>
                <w:b/>
                <w:bCs/>
                <w:szCs w:val="21"/>
              </w:rPr>
            </w:pPr>
          </w:p>
          <w:p w14:paraId="57A30480" w14:textId="2F585DD0" w:rsidR="00BD45E5" w:rsidRPr="00ED1040" w:rsidRDefault="00BD45E5" w:rsidP="00BD45E5">
            <w:pPr>
              <w:ind w:firstLineChars="200" w:firstLine="420"/>
              <w:rPr>
                <w:rFonts w:ascii="游ゴシック" w:eastAsia="游ゴシック" w:hAnsi="游ゴシック"/>
                <w:b/>
                <w:bCs/>
              </w:rPr>
            </w:pPr>
            <w:r w:rsidRPr="00ED1040">
              <w:rPr>
                <w:rFonts w:ascii="游ゴシック" w:eastAsia="游ゴシック" w:hAnsi="游ゴシック" w:hint="eastAsia"/>
                <w:b/>
                <w:bCs/>
              </w:rPr>
              <w:t>審査申請機関（　　　　　　　　　　）</w:t>
            </w:r>
          </w:p>
        </w:tc>
      </w:tr>
      <w:tr w:rsidR="00BD45E5" w:rsidRPr="00ED1040" w14:paraId="3C4B078D" w14:textId="77777777" w:rsidTr="00397804">
        <w:trPr>
          <w:trHeight w:val="416"/>
        </w:trPr>
        <w:tc>
          <w:tcPr>
            <w:tcW w:w="9736" w:type="dxa"/>
          </w:tcPr>
          <w:p w14:paraId="5E31EC81" w14:textId="5B1023B2"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２）</w:t>
            </w:r>
            <w:r w:rsidR="004D0F04" w:rsidRPr="004D0F04">
              <w:rPr>
                <w:rFonts w:ascii="游ゴシック" w:eastAsia="游ゴシック" w:hAnsi="游ゴシック" w:hint="eastAsia"/>
                <w:b/>
                <w:bCs/>
              </w:rPr>
              <w:t>研究実施予定施設および対象者　（選定根拠を含めて記載してください）</w:t>
            </w:r>
          </w:p>
        </w:tc>
      </w:tr>
      <w:tr w:rsidR="00BD45E5" w:rsidRPr="00ED1040" w14:paraId="741EF81B" w14:textId="77777777" w:rsidTr="00397804">
        <w:trPr>
          <w:trHeight w:val="483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b/>
                <w:bCs/>
              </w:rPr>
            </w:pPr>
          </w:p>
        </w:tc>
      </w:tr>
      <w:tr w:rsidR="004D0F04" w:rsidRPr="00ED1040" w14:paraId="5B6B98D0" w14:textId="77777777" w:rsidTr="004D0F04">
        <w:trPr>
          <w:trHeight w:val="389"/>
        </w:trPr>
        <w:tc>
          <w:tcPr>
            <w:tcW w:w="9736" w:type="dxa"/>
          </w:tcPr>
          <w:p w14:paraId="5CD1104F" w14:textId="37C67592" w:rsidR="004D0F04" w:rsidRPr="00ED1040" w:rsidRDefault="004D0F04" w:rsidP="004D0F04">
            <w:pPr>
              <w:ind w:rightChars="100" w:right="210"/>
              <w:rPr>
                <w:rFonts w:ascii="游ゴシック" w:eastAsia="游ゴシック" w:hAnsi="游ゴシック"/>
                <w:b/>
                <w:bCs/>
              </w:rPr>
            </w:pPr>
            <w:r>
              <w:rPr>
                <w:rFonts w:ascii="游ゴシック" w:eastAsia="游ゴシック" w:hAnsi="游ゴシック" w:hint="eastAsia"/>
                <w:b/>
                <w:bCs/>
              </w:rPr>
              <w:t>３）</w:t>
            </w:r>
            <w:r w:rsidRPr="004D0F04">
              <w:rPr>
                <w:rFonts w:ascii="游ゴシック" w:eastAsia="游ゴシック" w:hAnsi="游ゴシック" w:hint="eastAsia"/>
                <w:b/>
                <w:bCs/>
              </w:rPr>
              <w:t>研究方法</w:t>
            </w:r>
          </w:p>
        </w:tc>
      </w:tr>
      <w:tr w:rsidR="004D0F04" w:rsidRPr="00ED1040" w14:paraId="32060FFE" w14:textId="77777777" w:rsidTr="004D0F04">
        <w:trPr>
          <w:trHeight w:val="4945"/>
        </w:trPr>
        <w:tc>
          <w:tcPr>
            <w:tcW w:w="9736" w:type="dxa"/>
          </w:tcPr>
          <w:p w14:paraId="25365FCD" w14:textId="77777777" w:rsidR="004D0F04" w:rsidRPr="00ED1040" w:rsidRDefault="004D0F04" w:rsidP="008B07D7">
            <w:pPr>
              <w:ind w:leftChars="100" w:left="210" w:rightChars="100" w:right="210"/>
              <w:rPr>
                <w:rFonts w:ascii="游ゴシック" w:eastAsia="游ゴシック" w:hAnsi="游ゴシック"/>
                <w:b/>
                <w:bCs/>
              </w:rPr>
            </w:pPr>
          </w:p>
        </w:tc>
      </w:tr>
    </w:tbl>
    <w:p w14:paraId="31D52DEB" w14:textId="4D924B67"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72D5C65D" w:rsidR="00BD45E5" w:rsidRPr="00ED1040" w:rsidRDefault="002E217B">
            <w:pPr>
              <w:rPr>
                <w:rFonts w:ascii="游ゴシック" w:eastAsia="游ゴシック" w:hAnsi="游ゴシック"/>
                <w:b/>
                <w:bCs/>
              </w:rPr>
            </w:pPr>
            <w:r w:rsidRPr="00ED1040">
              <w:rPr>
                <w:rFonts w:ascii="游ゴシック" w:eastAsia="游ゴシック" w:hAnsi="游ゴシック" w:hint="eastAsia"/>
                <w:b/>
                <w:bCs/>
              </w:rPr>
              <w:lastRenderedPageBreak/>
              <w:t>＜続き＞</w:t>
            </w:r>
            <w:r w:rsidR="004D0F04">
              <w:rPr>
                <w:rFonts w:ascii="游ゴシック" w:eastAsia="游ゴシック" w:hAnsi="游ゴシック" w:hint="eastAsia"/>
                <w:b/>
                <w:bCs/>
              </w:rPr>
              <w:t>７</w:t>
            </w:r>
            <w:r w:rsidR="00BD45E5" w:rsidRPr="00ED1040">
              <w:rPr>
                <w:rFonts w:ascii="游ゴシック" w:eastAsia="游ゴシック" w:hAnsi="游ゴシック" w:hint="eastAsia"/>
                <w:b/>
                <w:bCs/>
              </w:rPr>
              <w:t>．研究計画・方法</w:t>
            </w:r>
          </w:p>
        </w:tc>
      </w:tr>
      <w:tr w:rsidR="00BD45E5" w:rsidRPr="00ED1040" w14:paraId="11A5BB1E" w14:textId="77777777" w:rsidTr="00397804">
        <w:trPr>
          <w:trHeight w:val="464"/>
        </w:trPr>
        <w:tc>
          <w:tcPr>
            <w:tcW w:w="9736" w:type="dxa"/>
          </w:tcPr>
          <w:p w14:paraId="6C083352" w14:textId="082792EB" w:rsidR="00BD45E5" w:rsidRPr="00ED1040" w:rsidRDefault="004D0F04">
            <w:pPr>
              <w:rPr>
                <w:rFonts w:ascii="游ゴシック" w:eastAsia="游ゴシック" w:hAnsi="游ゴシック"/>
                <w:b/>
                <w:bCs/>
              </w:rPr>
            </w:pPr>
            <w:r>
              <w:rPr>
                <w:rFonts w:ascii="游ゴシック" w:eastAsia="游ゴシック" w:hAnsi="游ゴシック" w:hint="eastAsia"/>
                <w:b/>
                <w:bCs/>
              </w:rPr>
              <w:t>３</w:t>
            </w:r>
            <w:r w:rsidR="00BD45E5" w:rsidRPr="00ED1040">
              <w:rPr>
                <w:rFonts w:ascii="游ゴシック" w:eastAsia="游ゴシック" w:hAnsi="游ゴシック" w:hint="eastAsia"/>
                <w:b/>
                <w:bCs/>
              </w:rPr>
              <w:t>）研究方法</w:t>
            </w:r>
          </w:p>
        </w:tc>
      </w:tr>
      <w:tr w:rsidR="00BD45E5" w:rsidRPr="00ED1040" w14:paraId="5B42FC14" w14:textId="77777777" w:rsidTr="00BD45E5">
        <w:trPr>
          <w:trHeight w:val="12716"/>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b/>
                <w:bCs/>
              </w:rPr>
            </w:pPr>
          </w:p>
        </w:tc>
      </w:tr>
    </w:tbl>
    <w:p w14:paraId="6A2E50E8" w14:textId="6C74BA00" w:rsidR="00BD45E5" w:rsidRDefault="00BD45E5">
      <w:pPr>
        <w:rPr>
          <w:rFonts w:ascii="游ゴシック" w:eastAsia="游ゴシック" w:hAnsi="游ゴシック"/>
          <w:b/>
          <w:bCs/>
        </w:rPr>
      </w:pPr>
    </w:p>
    <w:p w14:paraId="551089CF" w14:textId="5F7809F2" w:rsidR="004D4254" w:rsidRPr="004D4254" w:rsidRDefault="004D4254">
      <w:pPr>
        <w:rPr>
          <w:rFonts w:ascii="游ゴシック" w:eastAsia="游ゴシック" w:hAnsi="游ゴシック"/>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5807"/>
        <w:gridCol w:w="3929"/>
      </w:tblGrid>
      <w:tr w:rsidR="004D4254" w:rsidRPr="00ED1040" w14:paraId="45BEEDEF" w14:textId="77777777" w:rsidTr="008B07D7">
        <w:trPr>
          <w:trHeight w:val="416"/>
        </w:trPr>
        <w:tc>
          <w:tcPr>
            <w:tcW w:w="9736" w:type="dxa"/>
            <w:gridSpan w:val="2"/>
          </w:tcPr>
          <w:p w14:paraId="4C7BD59E" w14:textId="406732F5" w:rsidR="004D4254" w:rsidRPr="00ED1040" w:rsidRDefault="004D4254">
            <w:pPr>
              <w:rPr>
                <w:rFonts w:ascii="游ゴシック" w:eastAsia="游ゴシック" w:hAnsi="游ゴシック"/>
                <w:b/>
                <w:bCs/>
                <w:szCs w:val="21"/>
              </w:rPr>
            </w:pPr>
            <w:r>
              <w:rPr>
                <w:rFonts w:ascii="游ゴシック" w:eastAsia="游ゴシック" w:hAnsi="游ゴシック" w:hint="eastAsia"/>
                <w:b/>
                <w:bCs/>
                <w:szCs w:val="21"/>
              </w:rPr>
              <w:t>８．助成希望額</w:t>
            </w:r>
          </w:p>
        </w:tc>
      </w:tr>
      <w:tr w:rsidR="004D4254" w:rsidRPr="00ED1040" w14:paraId="19463C34" w14:textId="77777777" w:rsidTr="004D4254">
        <w:trPr>
          <w:trHeight w:val="483"/>
        </w:trPr>
        <w:tc>
          <w:tcPr>
            <w:tcW w:w="9736" w:type="dxa"/>
            <w:gridSpan w:val="2"/>
          </w:tcPr>
          <w:p w14:paraId="3D985D76" w14:textId="6E812DB1" w:rsidR="004D4254" w:rsidRPr="00ED1040" w:rsidRDefault="004D4254" w:rsidP="004D4254">
            <w:pPr>
              <w:ind w:leftChars="100" w:left="210" w:rightChars="100" w:right="210"/>
              <w:rPr>
                <w:rFonts w:ascii="游ゴシック" w:eastAsia="游ゴシック" w:hAnsi="游ゴシック"/>
                <w:b/>
                <w:bCs/>
                <w:szCs w:val="21"/>
              </w:rPr>
            </w:pPr>
            <w:r>
              <w:rPr>
                <w:rFonts w:ascii="游ゴシック" w:eastAsia="游ゴシック" w:hAnsi="游ゴシック" w:hint="eastAsia"/>
                <w:b/>
                <w:bCs/>
                <w:szCs w:val="21"/>
              </w:rPr>
              <w:t>￥</w:t>
            </w:r>
          </w:p>
        </w:tc>
      </w:tr>
      <w:tr w:rsidR="008B07D7" w:rsidRPr="00ED1040" w14:paraId="2FFE2777" w14:textId="77777777" w:rsidTr="008B07D7">
        <w:trPr>
          <w:trHeight w:val="416"/>
        </w:trPr>
        <w:tc>
          <w:tcPr>
            <w:tcW w:w="9736" w:type="dxa"/>
            <w:gridSpan w:val="2"/>
          </w:tcPr>
          <w:p w14:paraId="7E6CD396" w14:textId="681F8F63" w:rsidR="008B07D7" w:rsidRPr="00ED1040" w:rsidRDefault="004D4254">
            <w:pPr>
              <w:rPr>
                <w:rFonts w:ascii="游ゴシック" w:eastAsia="游ゴシック" w:hAnsi="游ゴシック"/>
                <w:b/>
                <w:bCs/>
              </w:rPr>
            </w:pPr>
            <w:r>
              <w:rPr>
                <w:rFonts w:ascii="游ゴシック" w:eastAsia="游ゴシック" w:hAnsi="游ゴシック" w:hint="eastAsia"/>
                <w:b/>
                <w:bCs/>
                <w:szCs w:val="21"/>
              </w:rPr>
              <w:t>９</w:t>
            </w:r>
            <w:r w:rsidR="008B07D7" w:rsidRPr="00ED1040">
              <w:rPr>
                <w:rFonts w:ascii="游ゴシック" w:eastAsia="游ゴシック" w:hAnsi="游ゴシック" w:hint="eastAsia"/>
                <w:b/>
                <w:bCs/>
                <w:szCs w:val="21"/>
              </w:rPr>
              <w:t>．予算額（概算項目を記載し合計金額を記入：合計金額は希望助成額と一致）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金　額</w:t>
            </w:r>
          </w:p>
        </w:tc>
      </w:tr>
      <w:tr w:rsidR="008B07D7" w:rsidRPr="00ED1040" w14:paraId="24060849" w14:textId="77777777" w:rsidTr="004D4254">
        <w:trPr>
          <w:trHeight w:val="11444"/>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b/>
                <w:bCs/>
              </w:rPr>
            </w:pPr>
          </w:p>
        </w:tc>
      </w:tr>
    </w:tbl>
    <w:p w14:paraId="52ADE1B4" w14:textId="77777777" w:rsidR="00397804" w:rsidRPr="00ED1040" w:rsidRDefault="00397804">
      <w:pPr>
        <w:rPr>
          <w:rFonts w:ascii="游ゴシック" w:eastAsia="游ゴシック" w:hAnsi="游ゴシック"/>
          <w:b/>
          <w:bCs/>
        </w:rPr>
      </w:pPr>
    </w:p>
    <w:sectPr w:rsidR="00397804" w:rsidRPr="00ED1040" w:rsidSect="008067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9247" w14:textId="77777777" w:rsidR="007135D7" w:rsidRDefault="007135D7" w:rsidP="00B4081B">
      <w:r>
        <w:separator/>
      </w:r>
    </w:p>
  </w:endnote>
  <w:endnote w:type="continuationSeparator" w:id="0">
    <w:p w14:paraId="4565CD8A" w14:textId="77777777" w:rsidR="007135D7" w:rsidRDefault="007135D7" w:rsidP="00B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7533" w14:textId="77777777" w:rsidR="007135D7" w:rsidRDefault="007135D7" w:rsidP="00B4081B">
      <w:r>
        <w:separator/>
      </w:r>
    </w:p>
  </w:footnote>
  <w:footnote w:type="continuationSeparator" w:id="0">
    <w:p w14:paraId="079718CB" w14:textId="77777777" w:rsidR="007135D7" w:rsidRDefault="007135D7" w:rsidP="00B4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1A6E7D"/>
    <w:rsid w:val="002A25FC"/>
    <w:rsid w:val="002E217B"/>
    <w:rsid w:val="00371AF5"/>
    <w:rsid w:val="00375F3D"/>
    <w:rsid w:val="00376602"/>
    <w:rsid w:val="003847D1"/>
    <w:rsid w:val="00397804"/>
    <w:rsid w:val="004A7771"/>
    <w:rsid w:val="004C125F"/>
    <w:rsid w:val="004D0F04"/>
    <w:rsid w:val="004D4254"/>
    <w:rsid w:val="00623C91"/>
    <w:rsid w:val="007135D7"/>
    <w:rsid w:val="00806741"/>
    <w:rsid w:val="008839F0"/>
    <w:rsid w:val="008B07D7"/>
    <w:rsid w:val="009C63F3"/>
    <w:rsid w:val="009F0F73"/>
    <w:rsid w:val="00A643E4"/>
    <w:rsid w:val="00B4081B"/>
    <w:rsid w:val="00BD45E5"/>
    <w:rsid w:val="00C37042"/>
    <w:rsid w:val="00ED1040"/>
    <w:rsid w:val="00F1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81B"/>
    <w:pPr>
      <w:tabs>
        <w:tab w:val="center" w:pos="4252"/>
        <w:tab w:val="right" w:pos="8504"/>
      </w:tabs>
      <w:snapToGrid w:val="0"/>
    </w:pPr>
  </w:style>
  <w:style w:type="character" w:customStyle="1" w:styleId="a5">
    <w:name w:val="ヘッダー (文字)"/>
    <w:basedOn w:val="a0"/>
    <w:link w:val="a4"/>
    <w:uiPriority w:val="99"/>
    <w:rsid w:val="00B4081B"/>
    <w:rPr>
      <w:rFonts w:asciiTheme="minorHAnsi" w:eastAsiaTheme="minorEastAsia" w:hAnsiTheme="minorHAnsi"/>
    </w:rPr>
  </w:style>
  <w:style w:type="paragraph" w:styleId="a6">
    <w:name w:val="footer"/>
    <w:basedOn w:val="a"/>
    <w:link w:val="a7"/>
    <w:uiPriority w:val="99"/>
    <w:unhideWhenUsed/>
    <w:rsid w:val="00B4081B"/>
    <w:pPr>
      <w:tabs>
        <w:tab w:val="center" w:pos="4252"/>
        <w:tab w:val="right" w:pos="8504"/>
      </w:tabs>
      <w:snapToGrid w:val="0"/>
    </w:pPr>
  </w:style>
  <w:style w:type="character" w:customStyle="1" w:styleId="a7">
    <w:name w:val="フッター (文字)"/>
    <w:basedOn w:val="a0"/>
    <w:link w:val="a6"/>
    <w:uiPriority w:val="99"/>
    <w:rsid w:val="00B4081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伸幸 志原</cp:lastModifiedBy>
  <cp:revision>3</cp:revision>
  <dcterms:created xsi:type="dcterms:W3CDTF">2021-11-30T02:38:00Z</dcterms:created>
  <dcterms:modified xsi:type="dcterms:W3CDTF">2024-10-28T03:45:00Z</dcterms:modified>
</cp:coreProperties>
</file>